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3B" w:rsidRDefault="00715D3B" w:rsidP="00715D3B">
      <w:pPr>
        <w:jc w:val="center"/>
        <w:rPr>
          <w:b/>
        </w:rPr>
      </w:pPr>
      <w:r>
        <w:rPr>
          <w:b/>
        </w:rPr>
        <w:t>INVITATION FOR BIDS (IFB)</w:t>
      </w:r>
    </w:p>
    <w:p w:rsidR="00715D3B" w:rsidRDefault="00715D3B" w:rsidP="00715D3B">
      <w:pPr>
        <w:jc w:val="center"/>
        <w:rPr>
          <w:b/>
        </w:rPr>
      </w:pPr>
    </w:p>
    <w:p w:rsidR="00715D3B" w:rsidRDefault="00715D3B" w:rsidP="00715D3B">
      <w:pPr>
        <w:tabs>
          <w:tab w:val="left" w:pos="-1440"/>
          <w:tab w:val="left" w:pos="-720"/>
          <w:tab w:val="left" w:pos="0"/>
          <w:tab w:val="left" w:pos="4320"/>
          <w:tab w:val="left" w:pos="5640"/>
          <w:tab w:val="left" w:pos="9180"/>
          <w:tab w:val="left" w:pos="9270"/>
        </w:tabs>
        <w:suppressAutoHyphens/>
        <w:spacing w:line="288" w:lineRule="auto"/>
        <w:ind w:right="270"/>
        <w:jc w:val="center"/>
        <w:rPr>
          <w:b/>
          <w:noProof/>
        </w:rPr>
      </w:pPr>
      <w:r>
        <w:rPr>
          <w:b/>
          <w:noProof/>
        </w:rPr>
        <w:t>MINISTRY OF YOUTH &amp; SPORTS</w:t>
      </w:r>
    </w:p>
    <w:p w:rsidR="00715D3B" w:rsidRDefault="00715D3B" w:rsidP="00715D3B">
      <w:pPr>
        <w:tabs>
          <w:tab w:val="left" w:pos="-1440"/>
          <w:tab w:val="left" w:pos="-720"/>
          <w:tab w:val="left" w:pos="0"/>
          <w:tab w:val="left" w:pos="4320"/>
          <w:tab w:val="left" w:pos="5640"/>
          <w:tab w:val="left" w:pos="9180"/>
          <w:tab w:val="left" w:pos="9270"/>
        </w:tabs>
        <w:suppressAutoHyphens/>
        <w:spacing w:line="288" w:lineRule="auto"/>
        <w:ind w:right="270"/>
        <w:jc w:val="center"/>
        <w:rPr>
          <w:b/>
          <w:noProof/>
        </w:rPr>
      </w:pPr>
    </w:p>
    <w:p w:rsidR="00715D3B" w:rsidRDefault="00715D3B" w:rsidP="00715D3B">
      <w:pPr>
        <w:tabs>
          <w:tab w:val="left" w:pos="-1440"/>
          <w:tab w:val="left" w:pos="-720"/>
          <w:tab w:val="left" w:pos="0"/>
          <w:tab w:val="left" w:pos="4185"/>
          <w:tab w:val="left" w:pos="4320"/>
          <w:tab w:val="center" w:pos="4378"/>
          <w:tab w:val="left" w:pos="5640"/>
          <w:tab w:val="left" w:pos="9180"/>
          <w:tab w:val="left" w:pos="9270"/>
        </w:tabs>
        <w:suppressAutoHyphens/>
        <w:spacing w:line="288" w:lineRule="auto"/>
        <w:ind w:right="270"/>
        <w:jc w:val="center"/>
        <w:rPr>
          <w:b/>
          <w:noProof/>
        </w:rPr>
      </w:pPr>
      <w:r>
        <w:rPr>
          <w:b/>
          <w:noProof/>
        </w:rPr>
        <w:t xml:space="preserve">NOTICE  FOR THE EXTENTION OF THE BIDDING PERIOD </w:t>
      </w:r>
      <w:r w:rsidR="00D2313F">
        <w:rPr>
          <w:b/>
          <w:noProof/>
        </w:rPr>
        <w:t xml:space="preserve">AND CHANGE OF QUALIFICATION CRITERIA </w:t>
      </w:r>
      <w:r>
        <w:rPr>
          <w:b/>
          <w:noProof/>
        </w:rPr>
        <w:t>FOR THE</w:t>
      </w:r>
    </w:p>
    <w:p w:rsidR="00715D3B" w:rsidRDefault="00D2313F" w:rsidP="00715D3B">
      <w:pPr>
        <w:tabs>
          <w:tab w:val="center" w:pos="4873"/>
        </w:tabs>
        <w:suppressAutoHyphens/>
        <w:jc w:val="center"/>
        <w:rPr>
          <w:b/>
          <w:spacing w:val="-3"/>
        </w:rPr>
      </w:pPr>
      <w:r w:rsidRPr="00D2313F">
        <w:rPr>
          <w:b/>
          <w:bCs/>
          <w:sz w:val="28"/>
          <w:szCs w:val="28"/>
        </w:rPr>
        <w:t>DESIGN AND CONSTRUCTION OF SPORTS GROUND AT TORRINGTON SQUARE SPORTS COMPLEX INCLUDING 400m - CLASS II, 6 LANE, PRE-FABRICATED SYNTHETIC TRACK AND OTHER FIELD FACILITIES</w:t>
      </w:r>
    </w:p>
    <w:p w:rsidR="00715D3B" w:rsidRDefault="00715D3B" w:rsidP="00715D3B">
      <w:pPr>
        <w:tabs>
          <w:tab w:val="center" w:pos="4873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 xml:space="preserve">CONTRACT </w:t>
      </w:r>
      <w:r w:rsidR="00D2313F">
        <w:rPr>
          <w:b/>
          <w:spacing w:val="-3"/>
        </w:rPr>
        <w:t>NO:   MOYS/PCM/PRO/07</w:t>
      </w:r>
      <w:r>
        <w:rPr>
          <w:b/>
          <w:spacing w:val="-3"/>
        </w:rPr>
        <w:t>-2021</w:t>
      </w:r>
    </w:p>
    <w:p w:rsidR="00715D3B" w:rsidRDefault="00715D3B" w:rsidP="00715D3B">
      <w:pPr>
        <w:tabs>
          <w:tab w:val="left" w:pos="-1440"/>
          <w:tab w:val="left" w:pos="-720"/>
          <w:tab w:val="left" w:pos="0"/>
          <w:tab w:val="left" w:pos="4320"/>
          <w:tab w:val="left" w:pos="5640"/>
        </w:tabs>
        <w:suppressAutoHyphens/>
        <w:spacing w:before="60" w:line="264" w:lineRule="auto"/>
        <w:jc w:val="center"/>
        <w:rPr>
          <w:b/>
          <w:caps/>
          <w:spacing w:val="-3"/>
          <w:sz w:val="16"/>
          <w:szCs w:val="16"/>
        </w:rPr>
      </w:pPr>
    </w:p>
    <w:p w:rsidR="00715D3B" w:rsidRDefault="00715D3B" w:rsidP="006112B0">
      <w:pPr>
        <w:spacing w:line="276" w:lineRule="auto"/>
        <w:jc w:val="center"/>
        <w:rPr>
          <w:bCs/>
          <w:caps/>
          <w:spacing w:val="-3"/>
        </w:rPr>
      </w:pPr>
    </w:p>
    <w:p w:rsidR="006112B0" w:rsidRDefault="00D2313F" w:rsidP="00E369E0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76" w:lineRule="auto"/>
        <w:jc w:val="both"/>
      </w:pPr>
      <w:r>
        <w:t xml:space="preserve">Bid closing </w:t>
      </w:r>
      <w:r w:rsidR="00673460">
        <w:t>date</w:t>
      </w:r>
      <w:r w:rsidR="00715D3B">
        <w:t xml:space="preserve"> of the above procurement which was published on </w:t>
      </w:r>
      <w:r w:rsidR="0040530B" w:rsidRPr="0040530B">
        <w:rPr>
          <w:b/>
          <w:bCs/>
        </w:rPr>
        <w:t>25.06</w:t>
      </w:r>
      <w:r w:rsidR="00715D3B" w:rsidRPr="0040530B">
        <w:rPr>
          <w:b/>
          <w:bCs/>
        </w:rPr>
        <w:t>.2021</w:t>
      </w:r>
      <w:r>
        <w:rPr>
          <w:b/>
          <w:bCs/>
        </w:rPr>
        <w:t xml:space="preserve"> </w:t>
      </w:r>
      <w:r w:rsidR="00715D3B">
        <w:t xml:space="preserve">has been extended </w:t>
      </w:r>
      <w:r w:rsidR="00673460">
        <w:t>up to</w:t>
      </w:r>
      <w:r w:rsidR="00715D3B">
        <w:t xml:space="preserve"> </w:t>
      </w:r>
      <w:r>
        <w:rPr>
          <w:b/>
          <w:bCs/>
        </w:rPr>
        <w:t>11.08</w:t>
      </w:r>
      <w:r w:rsidR="00715D3B">
        <w:rPr>
          <w:b/>
          <w:bCs/>
        </w:rPr>
        <w:t>.2021</w:t>
      </w:r>
    </w:p>
    <w:p w:rsidR="006112B0" w:rsidRDefault="0038402C" w:rsidP="00E369E0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76" w:lineRule="auto"/>
        <w:jc w:val="both"/>
      </w:pPr>
      <w:r>
        <w:t>Final date of i</w:t>
      </w:r>
      <w:r w:rsidR="00715D3B">
        <w:t>ssuing</w:t>
      </w:r>
      <w:r>
        <w:t xml:space="preserve"> bidding document is </w:t>
      </w:r>
      <w:r w:rsidR="0012199F">
        <w:rPr>
          <w:rFonts w:cstheme="minorBidi"/>
          <w:lang w:val="en-GB" w:bidi="si-LK"/>
        </w:rPr>
        <w:t>extended</w:t>
      </w:r>
      <w:r w:rsidR="00715D3B">
        <w:t xml:space="preserve"> </w:t>
      </w:r>
      <w:r>
        <w:t>up to</w:t>
      </w:r>
      <w:r w:rsidR="00715D3B">
        <w:t xml:space="preserve"> </w:t>
      </w:r>
      <w:r w:rsidR="00D2313F">
        <w:rPr>
          <w:b/>
          <w:bCs/>
        </w:rPr>
        <w:t>10.08</w:t>
      </w:r>
      <w:r w:rsidR="00715D3B">
        <w:rPr>
          <w:b/>
          <w:bCs/>
        </w:rPr>
        <w:t xml:space="preserve">.2021 </w:t>
      </w:r>
      <w:r w:rsidR="00715D3B">
        <w:t xml:space="preserve">from 09:00 hrs. </w:t>
      </w:r>
      <w:proofErr w:type="gramStart"/>
      <w:r w:rsidR="00715D3B">
        <w:t>to</w:t>
      </w:r>
      <w:proofErr w:type="gramEnd"/>
      <w:r w:rsidR="00715D3B">
        <w:t xml:space="preserve"> 15:00 hrs.</w:t>
      </w:r>
    </w:p>
    <w:p w:rsidR="00BD12EF" w:rsidRPr="00BD12EF" w:rsidRDefault="00BD12EF" w:rsidP="00E369E0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76" w:lineRule="auto"/>
        <w:jc w:val="both"/>
      </w:pPr>
      <w:r>
        <w:t>Validity of Bid shall be 119 days from the date of closing of the bid (</w:t>
      </w:r>
      <w:r w:rsidR="00D2313F">
        <w:rPr>
          <w:b/>
          <w:bCs/>
        </w:rPr>
        <w:t>Date 06.12</w:t>
      </w:r>
      <w:r>
        <w:rPr>
          <w:b/>
          <w:bCs/>
        </w:rPr>
        <w:t>.2021</w:t>
      </w:r>
      <w:r>
        <w:t>)</w:t>
      </w:r>
    </w:p>
    <w:p w:rsidR="00AD7BA8" w:rsidRPr="00EA5E9E" w:rsidRDefault="00F30EA4" w:rsidP="00E369E0">
      <w:pPr>
        <w:pStyle w:val="Ifb"/>
        <w:numPr>
          <w:ilvl w:val="0"/>
          <w:numId w:val="2"/>
        </w:numPr>
        <w:tabs>
          <w:tab w:val="clear" w:pos="0"/>
          <w:tab w:val="clear" w:pos="9540"/>
          <w:tab w:val="left" w:pos="360"/>
          <w:tab w:val="center" w:pos="450"/>
          <w:tab w:val="left" w:pos="72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Bid S</w:t>
      </w:r>
      <w:r w:rsidR="00AD7BA8" w:rsidRPr="003765A4">
        <w:rPr>
          <w:sz w:val="23"/>
          <w:szCs w:val="23"/>
        </w:rPr>
        <w:t xml:space="preserve">ecurity shall be valid up to 147 days from the date </w:t>
      </w:r>
      <w:r w:rsidR="00AD7BA8">
        <w:rPr>
          <w:sz w:val="23"/>
          <w:szCs w:val="23"/>
        </w:rPr>
        <w:t>of Bid closing (</w:t>
      </w:r>
      <w:r w:rsidR="00AD7BA8" w:rsidRPr="00274CB8">
        <w:rPr>
          <w:b/>
          <w:bCs/>
          <w:sz w:val="23"/>
          <w:szCs w:val="23"/>
        </w:rPr>
        <w:t xml:space="preserve">Date up to </w:t>
      </w:r>
      <w:r w:rsidR="00D2313F">
        <w:rPr>
          <w:b/>
          <w:bCs/>
          <w:sz w:val="23"/>
          <w:szCs w:val="23"/>
        </w:rPr>
        <w:t>03.01</w:t>
      </w:r>
      <w:r w:rsidR="00AE2BA6">
        <w:rPr>
          <w:b/>
          <w:bCs/>
          <w:sz w:val="23"/>
          <w:szCs w:val="23"/>
        </w:rPr>
        <w:t>.2022</w:t>
      </w:r>
      <w:r w:rsidR="00AD7BA8" w:rsidRPr="003765A4">
        <w:rPr>
          <w:sz w:val="23"/>
          <w:szCs w:val="23"/>
        </w:rPr>
        <w:t xml:space="preserve">).   </w:t>
      </w:r>
    </w:p>
    <w:p w:rsidR="00F85EF0" w:rsidRDefault="00715D3B" w:rsidP="00E369E0">
      <w:pPr>
        <w:pStyle w:val="Ifb"/>
        <w:numPr>
          <w:ilvl w:val="0"/>
          <w:numId w:val="2"/>
        </w:numPr>
        <w:tabs>
          <w:tab w:val="clear" w:pos="0"/>
          <w:tab w:val="left" w:pos="360"/>
          <w:tab w:val="center" w:pos="450"/>
          <w:tab w:val="left" w:pos="72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Sealed completed Bids shall be deposited in Envelope 1 (General Information), Envelope 2 (Design/Technical Proposal) and Envelop 3 (Price Proposal) in duplicate to the Bid Box available at the Additional Secretary (Admin and Procurement), 3</w:t>
      </w:r>
      <w:r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Floor, Procurement Division, Ministry of Youth and Sports, No.09, Philip </w:t>
      </w:r>
      <w:proofErr w:type="spellStart"/>
      <w:r>
        <w:rPr>
          <w:sz w:val="23"/>
          <w:szCs w:val="23"/>
        </w:rPr>
        <w:t>Gunawardena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Mawatha</w:t>
      </w:r>
      <w:proofErr w:type="spellEnd"/>
      <w:r>
        <w:rPr>
          <w:sz w:val="23"/>
          <w:szCs w:val="23"/>
        </w:rPr>
        <w:t xml:space="preserve">, Colombo 07 addressed to the Chairman, </w:t>
      </w:r>
      <w:r w:rsidR="00A94884">
        <w:rPr>
          <w:sz w:val="23"/>
          <w:szCs w:val="23"/>
        </w:rPr>
        <w:t>Standing Cabinet Appointed Procurement Committee</w:t>
      </w:r>
      <w:bookmarkStart w:id="0" w:name="_GoBack"/>
      <w:bookmarkEnd w:id="0"/>
      <w:r>
        <w:rPr>
          <w:sz w:val="23"/>
          <w:szCs w:val="23"/>
        </w:rPr>
        <w:t xml:space="preserve">, at the above address to reach him on or before 12.30 </w:t>
      </w:r>
      <w:proofErr w:type="spellStart"/>
      <w:r>
        <w:rPr>
          <w:sz w:val="23"/>
          <w:szCs w:val="23"/>
        </w:rPr>
        <w:t>hrs</w:t>
      </w:r>
      <w:proofErr w:type="spellEnd"/>
      <w:r>
        <w:rPr>
          <w:sz w:val="23"/>
          <w:szCs w:val="23"/>
        </w:rPr>
        <w:t xml:space="preserve"> on </w:t>
      </w:r>
      <w:r w:rsidR="00B9448A">
        <w:rPr>
          <w:b/>
          <w:bCs/>
          <w:sz w:val="23"/>
          <w:szCs w:val="23"/>
        </w:rPr>
        <w:t>11.08</w:t>
      </w:r>
      <w:r>
        <w:rPr>
          <w:b/>
          <w:bCs/>
          <w:sz w:val="23"/>
          <w:szCs w:val="23"/>
        </w:rPr>
        <w:t>.2021</w:t>
      </w:r>
      <w:r>
        <w:rPr>
          <w:sz w:val="23"/>
          <w:szCs w:val="23"/>
        </w:rPr>
        <w:t>. Late Bids will be rejected. Bids will be opened soon after closing in the presence of the bidders’ representatives who choose to attend.</w:t>
      </w:r>
    </w:p>
    <w:p w:rsidR="00B9448A" w:rsidRPr="00B9448A" w:rsidRDefault="00B9448A" w:rsidP="00E369E0">
      <w:pPr>
        <w:pStyle w:val="ListParagraph"/>
        <w:numPr>
          <w:ilvl w:val="0"/>
          <w:numId w:val="2"/>
        </w:numPr>
        <w:jc w:val="both"/>
        <w:rPr>
          <w:spacing w:val="-2"/>
          <w:sz w:val="23"/>
          <w:szCs w:val="23"/>
        </w:rPr>
      </w:pPr>
      <w:r w:rsidRPr="00B9448A">
        <w:rPr>
          <w:sz w:val="23"/>
          <w:szCs w:val="23"/>
        </w:rPr>
        <w:t>Qualification criteria 4.</w:t>
      </w:r>
      <w:proofErr w:type="spellStart"/>
      <w:r w:rsidRPr="00B9448A">
        <w:rPr>
          <w:sz w:val="23"/>
          <w:szCs w:val="23"/>
        </w:rPr>
        <w:t>a</w:t>
      </w:r>
      <w:proofErr w:type="spellEnd"/>
      <w:r w:rsidRPr="00B9448A">
        <w:rPr>
          <w:sz w:val="23"/>
          <w:szCs w:val="23"/>
        </w:rPr>
        <w:t xml:space="preserve"> of the above procurement which was published on </w:t>
      </w:r>
      <w:r w:rsidR="0040530B" w:rsidRPr="0040530B">
        <w:rPr>
          <w:b/>
          <w:bCs/>
        </w:rPr>
        <w:t>25.06.2021</w:t>
      </w:r>
      <w:r w:rsidR="0040530B">
        <w:rPr>
          <w:b/>
          <w:bCs/>
        </w:rPr>
        <w:t xml:space="preserve"> </w:t>
      </w:r>
      <w:r w:rsidRPr="00B9448A">
        <w:rPr>
          <w:sz w:val="23"/>
          <w:szCs w:val="23"/>
        </w:rPr>
        <w:t xml:space="preserve"> has been changed as “</w:t>
      </w:r>
      <w:r w:rsidRPr="00B9448A">
        <w:rPr>
          <w:spacing w:val="-2"/>
          <w:sz w:val="23"/>
          <w:szCs w:val="23"/>
        </w:rPr>
        <w:t xml:space="preserve">Synthetic track manufacturer experience in </w:t>
      </w:r>
      <w:r>
        <w:rPr>
          <w:spacing w:val="-2"/>
          <w:sz w:val="23"/>
          <w:szCs w:val="23"/>
        </w:rPr>
        <w:t>installing minimum number of five (5</w:t>
      </w:r>
      <w:r w:rsidRPr="00B9448A">
        <w:rPr>
          <w:spacing w:val="-2"/>
          <w:sz w:val="23"/>
          <w:szCs w:val="23"/>
        </w:rPr>
        <w:t>) World Athletics (WA) or former International Association of Athletics Federations (IAAF) class II or Class I or both, pre-fabricated tracks.</w:t>
      </w:r>
      <w:r w:rsidRPr="00B9448A">
        <w:rPr>
          <w:sz w:val="23"/>
          <w:szCs w:val="23"/>
        </w:rPr>
        <w:t>”</w:t>
      </w:r>
    </w:p>
    <w:p w:rsidR="00715D3B" w:rsidRDefault="00715D3B" w:rsidP="00E369E0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76" w:lineRule="auto"/>
        <w:jc w:val="both"/>
      </w:pPr>
      <w:r>
        <w:t>Other conditions of invitati</w:t>
      </w:r>
      <w:r w:rsidR="00B9448A">
        <w:t>on of bid which is published on</w:t>
      </w:r>
      <w:r w:rsidR="00634075">
        <w:t xml:space="preserve"> </w:t>
      </w:r>
      <w:r w:rsidR="0040530B" w:rsidRPr="0040530B">
        <w:rPr>
          <w:b/>
          <w:bCs/>
        </w:rPr>
        <w:t>25.06.2021</w:t>
      </w:r>
      <w:r w:rsidR="0040530B">
        <w:rPr>
          <w:b/>
          <w:bCs/>
        </w:rPr>
        <w:t xml:space="preserve"> </w:t>
      </w:r>
      <w:r>
        <w:t>remain unchanged.</w:t>
      </w:r>
    </w:p>
    <w:p w:rsidR="00715D3B" w:rsidRDefault="00715D3B" w:rsidP="00715D3B">
      <w:pPr>
        <w:tabs>
          <w:tab w:val="left" w:pos="720"/>
          <w:tab w:val="left" w:pos="1440"/>
        </w:tabs>
        <w:spacing w:line="300" w:lineRule="auto"/>
        <w:jc w:val="both"/>
      </w:pPr>
    </w:p>
    <w:p w:rsidR="00715D3B" w:rsidRDefault="00715D3B" w:rsidP="00715D3B">
      <w:pPr>
        <w:tabs>
          <w:tab w:val="left" w:pos="720"/>
        </w:tabs>
        <w:jc w:val="both"/>
        <w:rPr>
          <w:b/>
          <w:bCs/>
          <w:spacing w:val="-2"/>
        </w:rPr>
      </w:pPr>
    </w:p>
    <w:p w:rsidR="00715D3B" w:rsidRDefault="00715D3B" w:rsidP="00715D3B">
      <w:pPr>
        <w:tabs>
          <w:tab w:val="left" w:pos="720"/>
        </w:tabs>
        <w:jc w:val="both"/>
        <w:rPr>
          <w:b/>
          <w:bCs/>
          <w:spacing w:val="-2"/>
        </w:rPr>
      </w:pPr>
    </w:p>
    <w:p w:rsidR="00715D3B" w:rsidRDefault="00715D3B" w:rsidP="00715D3B">
      <w:pPr>
        <w:widowControl w:val="0"/>
        <w:tabs>
          <w:tab w:val="left" w:pos="9540"/>
        </w:tabs>
        <w:autoSpaceDE w:val="0"/>
        <w:autoSpaceDN w:val="0"/>
        <w:adjustRightInd w:val="0"/>
        <w:ind w:right="-5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The Chairman,</w:t>
      </w:r>
    </w:p>
    <w:p w:rsidR="00715D3B" w:rsidRDefault="00B9448A" w:rsidP="00715D3B">
      <w:pPr>
        <w:widowControl w:val="0"/>
        <w:tabs>
          <w:tab w:val="left" w:pos="9540"/>
        </w:tabs>
        <w:autoSpaceDE w:val="0"/>
        <w:autoSpaceDN w:val="0"/>
        <w:adjustRightInd w:val="0"/>
        <w:ind w:right="-5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Standing Cabinet Appointed</w:t>
      </w:r>
      <w:r w:rsidR="00715D3B">
        <w:rPr>
          <w:spacing w:val="-2"/>
          <w:sz w:val="23"/>
          <w:szCs w:val="23"/>
        </w:rPr>
        <w:t xml:space="preserve"> Procurement Committee,</w:t>
      </w:r>
    </w:p>
    <w:p w:rsidR="00715D3B" w:rsidRDefault="00715D3B" w:rsidP="00715D3B">
      <w:pPr>
        <w:widowControl w:val="0"/>
        <w:tabs>
          <w:tab w:val="left" w:pos="9540"/>
        </w:tabs>
        <w:autoSpaceDE w:val="0"/>
        <w:autoSpaceDN w:val="0"/>
        <w:adjustRightInd w:val="0"/>
        <w:ind w:right="-5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Ministry of Youth and Sports,</w:t>
      </w:r>
    </w:p>
    <w:p w:rsidR="00715D3B" w:rsidRDefault="00715D3B" w:rsidP="00715D3B">
      <w:pPr>
        <w:widowControl w:val="0"/>
        <w:tabs>
          <w:tab w:val="left" w:pos="9540"/>
        </w:tabs>
        <w:autoSpaceDE w:val="0"/>
        <w:autoSpaceDN w:val="0"/>
        <w:adjustRightInd w:val="0"/>
        <w:ind w:right="-5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No.09,</w:t>
      </w:r>
    </w:p>
    <w:p w:rsidR="00715D3B" w:rsidRDefault="00715D3B" w:rsidP="00715D3B">
      <w:pPr>
        <w:widowControl w:val="0"/>
        <w:tabs>
          <w:tab w:val="left" w:pos="9540"/>
        </w:tabs>
        <w:autoSpaceDE w:val="0"/>
        <w:autoSpaceDN w:val="0"/>
        <w:adjustRightInd w:val="0"/>
        <w:ind w:right="-5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 xml:space="preserve">Philip </w:t>
      </w:r>
      <w:proofErr w:type="spellStart"/>
      <w:r>
        <w:rPr>
          <w:spacing w:val="-2"/>
          <w:sz w:val="23"/>
          <w:szCs w:val="23"/>
        </w:rPr>
        <w:t>Guanwardane</w:t>
      </w:r>
      <w:proofErr w:type="spellEnd"/>
      <w:r>
        <w:rPr>
          <w:spacing w:val="-2"/>
          <w:sz w:val="23"/>
          <w:szCs w:val="23"/>
        </w:rPr>
        <w:t xml:space="preserve"> </w:t>
      </w:r>
      <w:proofErr w:type="spellStart"/>
      <w:r>
        <w:rPr>
          <w:spacing w:val="-2"/>
          <w:sz w:val="23"/>
          <w:szCs w:val="23"/>
        </w:rPr>
        <w:t>Mawatha</w:t>
      </w:r>
      <w:proofErr w:type="spellEnd"/>
      <w:r>
        <w:rPr>
          <w:spacing w:val="-2"/>
          <w:sz w:val="23"/>
          <w:szCs w:val="23"/>
        </w:rPr>
        <w:t>,</w:t>
      </w:r>
    </w:p>
    <w:p w:rsidR="00F53F6A" w:rsidRDefault="00715D3B" w:rsidP="00715D3B">
      <w:pPr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Colombo 07</w:t>
      </w:r>
      <w:r w:rsidR="00B9448A">
        <w:rPr>
          <w:spacing w:val="-2"/>
          <w:sz w:val="23"/>
          <w:szCs w:val="23"/>
        </w:rPr>
        <w:t>.</w:t>
      </w:r>
    </w:p>
    <w:p w:rsidR="00D2625F" w:rsidRDefault="00D2625F" w:rsidP="00715D3B">
      <w:pPr>
        <w:rPr>
          <w:spacing w:val="-2"/>
          <w:sz w:val="23"/>
          <w:szCs w:val="23"/>
        </w:rPr>
      </w:pPr>
    </w:p>
    <w:p w:rsidR="00D2625F" w:rsidRDefault="00D2625F" w:rsidP="00715D3B">
      <w:pPr>
        <w:rPr>
          <w:spacing w:val="-2"/>
          <w:sz w:val="23"/>
          <w:szCs w:val="23"/>
        </w:rPr>
      </w:pPr>
    </w:p>
    <w:p w:rsidR="00D2625F" w:rsidRDefault="00D2625F" w:rsidP="00715D3B"/>
    <w:sectPr w:rsidR="00D26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263F"/>
    <w:multiLevelType w:val="hybridMultilevel"/>
    <w:tmpl w:val="95D21922"/>
    <w:lvl w:ilvl="0" w:tplc="899468F4">
      <w:start w:val="1"/>
      <w:numFmt w:val="decimal"/>
      <w:pStyle w:val="Ifb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D0ACD"/>
    <w:multiLevelType w:val="hybridMultilevel"/>
    <w:tmpl w:val="4B78C99C"/>
    <w:lvl w:ilvl="0" w:tplc="A29241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44"/>
    <w:rsid w:val="00002125"/>
    <w:rsid w:val="00014257"/>
    <w:rsid w:val="00021C05"/>
    <w:rsid w:val="00022978"/>
    <w:rsid w:val="0003721B"/>
    <w:rsid w:val="000417F0"/>
    <w:rsid w:val="00045181"/>
    <w:rsid w:val="00051F82"/>
    <w:rsid w:val="00060D6E"/>
    <w:rsid w:val="00072652"/>
    <w:rsid w:val="000838D2"/>
    <w:rsid w:val="000868D1"/>
    <w:rsid w:val="00091793"/>
    <w:rsid w:val="00096020"/>
    <w:rsid w:val="000B2DAC"/>
    <w:rsid w:val="000B758B"/>
    <w:rsid w:val="000C0F99"/>
    <w:rsid w:val="000C3228"/>
    <w:rsid w:val="000C3DE8"/>
    <w:rsid w:val="000C4D9A"/>
    <w:rsid w:val="000C661A"/>
    <w:rsid w:val="000D6174"/>
    <w:rsid w:val="000F11CE"/>
    <w:rsid w:val="000F156E"/>
    <w:rsid w:val="000F3E5F"/>
    <w:rsid w:val="00100457"/>
    <w:rsid w:val="00102BD6"/>
    <w:rsid w:val="0011425E"/>
    <w:rsid w:val="0012199F"/>
    <w:rsid w:val="001311AF"/>
    <w:rsid w:val="00135C90"/>
    <w:rsid w:val="00154C8C"/>
    <w:rsid w:val="001550B3"/>
    <w:rsid w:val="00162EE1"/>
    <w:rsid w:val="00170484"/>
    <w:rsid w:val="00176249"/>
    <w:rsid w:val="001A027C"/>
    <w:rsid w:val="001A04D0"/>
    <w:rsid w:val="001B58B4"/>
    <w:rsid w:val="001C0BF5"/>
    <w:rsid w:val="001C2CFC"/>
    <w:rsid w:val="001D355B"/>
    <w:rsid w:val="001F4523"/>
    <w:rsid w:val="002009D4"/>
    <w:rsid w:val="002024FD"/>
    <w:rsid w:val="00233C1D"/>
    <w:rsid w:val="00250369"/>
    <w:rsid w:val="0025314F"/>
    <w:rsid w:val="00253E97"/>
    <w:rsid w:val="0025519D"/>
    <w:rsid w:val="0025561C"/>
    <w:rsid w:val="0025580E"/>
    <w:rsid w:val="00266912"/>
    <w:rsid w:val="00267B45"/>
    <w:rsid w:val="00274818"/>
    <w:rsid w:val="00274CB8"/>
    <w:rsid w:val="0027515C"/>
    <w:rsid w:val="00285D6E"/>
    <w:rsid w:val="00292B70"/>
    <w:rsid w:val="002961BD"/>
    <w:rsid w:val="002978AB"/>
    <w:rsid w:val="002A03D4"/>
    <w:rsid w:val="002A5025"/>
    <w:rsid w:val="002B518F"/>
    <w:rsid w:val="002D3F1F"/>
    <w:rsid w:val="002D475F"/>
    <w:rsid w:val="002D50AA"/>
    <w:rsid w:val="002D7BD3"/>
    <w:rsid w:val="002E051F"/>
    <w:rsid w:val="002E2E02"/>
    <w:rsid w:val="002E3418"/>
    <w:rsid w:val="002E3BAE"/>
    <w:rsid w:val="002F5B8F"/>
    <w:rsid w:val="003125D8"/>
    <w:rsid w:val="003209AE"/>
    <w:rsid w:val="00334D30"/>
    <w:rsid w:val="00346345"/>
    <w:rsid w:val="0035022D"/>
    <w:rsid w:val="00357BFD"/>
    <w:rsid w:val="00380EC2"/>
    <w:rsid w:val="0038402C"/>
    <w:rsid w:val="003926A1"/>
    <w:rsid w:val="00393D73"/>
    <w:rsid w:val="003A2F67"/>
    <w:rsid w:val="003A49ED"/>
    <w:rsid w:val="003B5107"/>
    <w:rsid w:val="003B647F"/>
    <w:rsid w:val="003D1730"/>
    <w:rsid w:val="003D4360"/>
    <w:rsid w:val="003E4570"/>
    <w:rsid w:val="003F18D7"/>
    <w:rsid w:val="003F5397"/>
    <w:rsid w:val="003F547F"/>
    <w:rsid w:val="003F7094"/>
    <w:rsid w:val="004045E8"/>
    <w:rsid w:val="0040530B"/>
    <w:rsid w:val="00407695"/>
    <w:rsid w:val="00411711"/>
    <w:rsid w:val="0042047D"/>
    <w:rsid w:val="00420483"/>
    <w:rsid w:val="00447A29"/>
    <w:rsid w:val="00451911"/>
    <w:rsid w:val="00455060"/>
    <w:rsid w:val="00457D86"/>
    <w:rsid w:val="004630DB"/>
    <w:rsid w:val="0046782C"/>
    <w:rsid w:val="00484A33"/>
    <w:rsid w:val="00487EF5"/>
    <w:rsid w:val="00495BEB"/>
    <w:rsid w:val="00496CDB"/>
    <w:rsid w:val="004978DB"/>
    <w:rsid w:val="004B561F"/>
    <w:rsid w:val="004C6CB4"/>
    <w:rsid w:val="004D2BD4"/>
    <w:rsid w:val="004D3FF6"/>
    <w:rsid w:val="004E03FF"/>
    <w:rsid w:val="004E4477"/>
    <w:rsid w:val="004E7277"/>
    <w:rsid w:val="004F02E1"/>
    <w:rsid w:val="00504496"/>
    <w:rsid w:val="00504C2F"/>
    <w:rsid w:val="00510B64"/>
    <w:rsid w:val="005179B5"/>
    <w:rsid w:val="00520D77"/>
    <w:rsid w:val="00525861"/>
    <w:rsid w:val="00527DF4"/>
    <w:rsid w:val="00530C12"/>
    <w:rsid w:val="00541773"/>
    <w:rsid w:val="00543895"/>
    <w:rsid w:val="00551F65"/>
    <w:rsid w:val="00555161"/>
    <w:rsid w:val="00561373"/>
    <w:rsid w:val="005645EF"/>
    <w:rsid w:val="005722A6"/>
    <w:rsid w:val="0057619C"/>
    <w:rsid w:val="0059122C"/>
    <w:rsid w:val="005A028D"/>
    <w:rsid w:val="005A1533"/>
    <w:rsid w:val="005A307E"/>
    <w:rsid w:val="005B5C36"/>
    <w:rsid w:val="005C2517"/>
    <w:rsid w:val="005C39CB"/>
    <w:rsid w:val="005D0BF9"/>
    <w:rsid w:val="005E6AF2"/>
    <w:rsid w:val="005F2C4A"/>
    <w:rsid w:val="005F5145"/>
    <w:rsid w:val="0060138A"/>
    <w:rsid w:val="006023BD"/>
    <w:rsid w:val="00605B82"/>
    <w:rsid w:val="00605D00"/>
    <w:rsid w:val="006112B0"/>
    <w:rsid w:val="00615845"/>
    <w:rsid w:val="00634075"/>
    <w:rsid w:val="00646E4F"/>
    <w:rsid w:val="00647362"/>
    <w:rsid w:val="00651BEF"/>
    <w:rsid w:val="006555E3"/>
    <w:rsid w:val="0066285C"/>
    <w:rsid w:val="00673460"/>
    <w:rsid w:val="00676C20"/>
    <w:rsid w:val="00687A5B"/>
    <w:rsid w:val="00697374"/>
    <w:rsid w:val="006A1718"/>
    <w:rsid w:val="006B0655"/>
    <w:rsid w:val="006B2203"/>
    <w:rsid w:val="006C193F"/>
    <w:rsid w:val="006C41CA"/>
    <w:rsid w:val="006C4996"/>
    <w:rsid w:val="006D1D71"/>
    <w:rsid w:val="006D5544"/>
    <w:rsid w:val="006D568D"/>
    <w:rsid w:val="006E0944"/>
    <w:rsid w:val="006E4155"/>
    <w:rsid w:val="0070565B"/>
    <w:rsid w:val="007078FB"/>
    <w:rsid w:val="007079DE"/>
    <w:rsid w:val="007110D8"/>
    <w:rsid w:val="007137F2"/>
    <w:rsid w:val="00715D3B"/>
    <w:rsid w:val="00721FE5"/>
    <w:rsid w:val="007268F5"/>
    <w:rsid w:val="0074721B"/>
    <w:rsid w:val="00751D99"/>
    <w:rsid w:val="00753348"/>
    <w:rsid w:val="00762036"/>
    <w:rsid w:val="007666D4"/>
    <w:rsid w:val="00782DA6"/>
    <w:rsid w:val="00784F69"/>
    <w:rsid w:val="0079083B"/>
    <w:rsid w:val="007965B2"/>
    <w:rsid w:val="007A083F"/>
    <w:rsid w:val="007A2C0E"/>
    <w:rsid w:val="007A5016"/>
    <w:rsid w:val="007B09C7"/>
    <w:rsid w:val="007B3547"/>
    <w:rsid w:val="007B5D0C"/>
    <w:rsid w:val="007C2E03"/>
    <w:rsid w:val="007D6FD6"/>
    <w:rsid w:val="007F1FA2"/>
    <w:rsid w:val="008009FF"/>
    <w:rsid w:val="00804F7C"/>
    <w:rsid w:val="00805CB0"/>
    <w:rsid w:val="00811778"/>
    <w:rsid w:val="00811FA6"/>
    <w:rsid w:val="0082154E"/>
    <w:rsid w:val="00833AA1"/>
    <w:rsid w:val="008441E3"/>
    <w:rsid w:val="008479FF"/>
    <w:rsid w:val="008521C9"/>
    <w:rsid w:val="00861491"/>
    <w:rsid w:val="00870128"/>
    <w:rsid w:val="00876B80"/>
    <w:rsid w:val="0088159A"/>
    <w:rsid w:val="0088646C"/>
    <w:rsid w:val="00887441"/>
    <w:rsid w:val="008923CD"/>
    <w:rsid w:val="00896B38"/>
    <w:rsid w:val="008A1EBD"/>
    <w:rsid w:val="008A756C"/>
    <w:rsid w:val="008C49E5"/>
    <w:rsid w:val="008C59C6"/>
    <w:rsid w:val="008E099F"/>
    <w:rsid w:val="008E3A30"/>
    <w:rsid w:val="008E439F"/>
    <w:rsid w:val="009049B4"/>
    <w:rsid w:val="0091444E"/>
    <w:rsid w:val="00917E94"/>
    <w:rsid w:val="00940E9A"/>
    <w:rsid w:val="009538C2"/>
    <w:rsid w:val="00960091"/>
    <w:rsid w:val="009817D8"/>
    <w:rsid w:val="00995130"/>
    <w:rsid w:val="00997695"/>
    <w:rsid w:val="009A14A7"/>
    <w:rsid w:val="009A1952"/>
    <w:rsid w:val="009B0A32"/>
    <w:rsid w:val="009B2595"/>
    <w:rsid w:val="009B2A1E"/>
    <w:rsid w:val="009C1B67"/>
    <w:rsid w:val="009C7EAD"/>
    <w:rsid w:val="009D4A22"/>
    <w:rsid w:val="009E2A09"/>
    <w:rsid w:val="009F0229"/>
    <w:rsid w:val="009F1354"/>
    <w:rsid w:val="009F4FB5"/>
    <w:rsid w:val="00A02F61"/>
    <w:rsid w:val="00A1673F"/>
    <w:rsid w:val="00A2169E"/>
    <w:rsid w:val="00A36444"/>
    <w:rsid w:val="00A46818"/>
    <w:rsid w:val="00A57FFC"/>
    <w:rsid w:val="00A60CAD"/>
    <w:rsid w:val="00A64EA4"/>
    <w:rsid w:val="00A73A3F"/>
    <w:rsid w:val="00A743A3"/>
    <w:rsid w:val="00A94802"/>
    <w:rsid w:val="00A94884"/>
    <w:rsid w:val="00A9515F"/>
    <w:rsid w:val="00A954F9"/>
    <w:rsid w:val="00A9663F"/>
    <w:rsid w:val="00AA1BFA"/>
    <w:rsid w:val="00AB4336"/>
    <w:rsid w:val="00AC08A6"/>
    <w:rsid w:val="00AD0E09"/>
    <w:rsid w:val="00AD30B2"/>
    <w:rsid w:val="00AD7BA8"/>
    <w:rsid w:val="00AE2BA6"/>
    <w:rsid w:val="00AF407D"/>
    <w:rsid w:val="00AF4B33"/>
    <w:rsid w:val="00AF6C0C"/>
    <w:rsid w:val="00B346A7"/>
    <w:rsid w:val="00B3513E"/>
    <w:rsid w:val="00B51FB0"/>
    <w:rsid w:val="00B56734"/>
    <w:rsid w:val="00B57A07"/>
    <w:rsid w:val="00B61116"/>
    <w:rsid w:val="00B708D5"/>
    <w:rsid w:val="00B7123C"/>
    <w:rsid w:val="00B77059"/>
    <w:rsid w:val="00B85976"/>
    <w:rsid w:val="00B9448A"/>
    <w:rsid w:val="00BA12CA"/>
    <w:rsid w:val="00BA1FA4"/>
    <w:rsid w:val="00BA4B50"/>
    <w:rsid w:val="00BA4E09"/>
    <w:rsid w:val="00BB1254"/>
    <w:rsid w:val="00BB1529"/>
    <w:rsid w:val="00BB5B36"/>
    <w:rsid w:val="00BB6970"/>
    <w:rsid w:val="00BC3710"/>
    <w:rsid w:val="00BD12EF"/>
    <w:rsid w:val="00BD3C2C"/>
    <w:rsid w:val="00BE6F9A"/>
    <w:rsid w:val="00C1118B"/>
    <w:rsid w:val="00C16EBB"/>
    <w:rsid w:val="00C20F03"/>
    <w:rsid w:val="00C24FFE"/>
    <w:rsid w:val="00C2693A"/>
    <w:rsid w:val="00C2709A"/>
    <w:rsid w:val="00C34A10"/>
    <w:rsid w:val="00C34BF7"/>
    <w:rsid w:val="00C478C4"/>
    <w:rsid w:val="00C7575E"/>
    <w:rsid w:val="00C805F4"/>
    <w:rsid w:val="00C82925"/>
    <w:rsid w:val="00C82B3A"/>
    <w:rsid w:val="00C92C87"/>
    <w:rsid w:val="00C9376E"/>
    <w:rsid w:val="00CB0647"/>
    <w:rsid w:val="00CB2F67"/>
    <w:rsid w:val="00CB4771"/>
    <w:rsid w:val="00CB7BB5"/>
    <w:rsid w:val="00CB7EDD"/>
    <w:rsid w:val="00CC36ED"/>
    <w:rsid w:val="00CC38D2"/>
    <w:rsid w:val="00CD294D"/>
    <w:rsid w:val="00CE2A79"/>
    <w:rsid w:val="00CE3618"/>
    <w:rsid w:val="00CE4497"/>
    <w:rsid w:val="00CE4E90"/>
    <w:rsid w:val="00CF3A9D"/>
    <w:rsid w:val="00D02408"/>
    <w:rsid w:val="00D05A3A"/>
    <w:rsid w:val="00D211E1"/>
    <w:rsid w:val="00D2313F"/>
    <w:rsid w:val="00D2625F"/>
    <w:rsid w:val="00D30BEB"/>
    <w:rsid w:val="00D40835"/>
    <w:rsid w:val="00D4242E"/>
    <w:rsid w:val="00D47E10"/>
    <w:rsid w:val="00D617DE"/>
    <w:rsid w:val="00D82E75"/>
    <w:rsid w:val="00D90E2F"/>
    <w:rsid w:val="00D90F0A"/>
    <w:rsid w:val="00D9122A"/>
    <w:rsid w:val="00DB25E5"/>
    <w:rsid w:val="00DB78D3"/>
    <w:rsid w:val="00DC7B6D"/>
    <w:rsid w:val="00DE18E8"/>
    <w:rsid w:val="00DE5DF4"/>
    <w:rsid w:val="00DF156E"/>
    <w:rsid w:val="00E30190"/>
    <w:rsid w:val="00E34EC2"/>
    <w:rsid w:val="00E369E0"/>
    <w:rsid w:val="00E40712"/>
    <w:rsid w:val="00E437B5"/>
    <w:rsid w:val="00E90C5B"/>
    <w:rsid w:val="00E97D72"/>
    <w:rsid w:val="00EA49DB"/>
    <w:rsid w:val="00EA5E9E"/>
    <w:rsid w:val="00EA7B58"/>
    <w:rsid w:val="00EB0863"/>
    <w:rsid w:val="00EE5327"/>
    <w:rsid w:val="00F03576"/>
    <w:rsid w:val="00F1410D"/>
    <w:rsid w:val="00F20F7C"/>
    <w:rsid w:val="00F26E2B"/>
    <w:rsid w:val="00F27EDB"/>
    <w:rsid w:val="00F30EA4"/>
    <w:rsid w:val="00F31302"/>
    <w:rsid w:val="00F32504"/>
    <w:rsid w:val="00F345AE"/>
    <w:rsid w:val="00F36E56"/>
    <w:rsid w:val="00F4193E"/>
    <w:rsid w:val="00F4759A"/>
    <w:rsid w:val="00F52011"/>
    <w:rsid w:val="00F8205D"/>
    <w:rsid w:val="00F85EF0"/>
    <w:rsid w:val="00FA028E"/>
    <w:rsid w:val="00FA1512"/>
    <w:rsid w:val="00FB1739"/>
    <w:rsid w:val="00FC2A2B"/>
    <w:rsid w:val="00FC70E1"/>
    <w:rsid w:val="00FD0622"/>
    <w:rsid w:val="00FF299F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D3B"/>
    <w:pPr>
      <w:ind w:left="720"/>
    </w:pPr>
    <w:rPr>
      <w:szCs w:val="20"/>
    </w:rPr>
  </w:style>
  <w:style w:type="paragraph" w:customStyle="1" w:styleId="Ifb">
    <w:name w:val="Ifb"/>
    <w:basedOn w:val="Normal"/>
    <w:qFormat/>
    <w:rsid w:val="00715D3B"/>
    <w:pPr>
      <w:widowControl w:val="0"/>
      <w:numPr>
        <w:numId w:val="1"/>
      </w:numPr>
      <w:tabs>
        <w:tab w:val="left" w:pos="0"/>
        <w:tab w:val="left" w:pos="9540"/>
      </w:tabs>
      <w:autoSpaceDE w:val="0"/>
      <w:autoSpaceDN w:val="0"/>
      <w:adjustRightInd w:val="0"/>
    </w:pPr>
    <w:rPr>
      <w:spacing w:val="-2"/>
    </w:rPr>
  </w:style>
  <w:style w:type="paragraph" w:styleId="NormalWeb">
    <w:name w:val="Normal (Web)"/>
    <w:basedOn w:val="Normal"/>
    <w:uiPriority w:val="99"/>
    <w:semiHidden/>
    <w:unhideWhenUsed/>
    <w:rsid w:val="00D2625F"/>
    <w:pPr>
      <w:spacing w:before="100" w:beforeAutospacing="1" w:after="100" w:afterAutospacing="1"/>
    </w:pPr>
    <w:rPr>
      <w:lang w:val="en-GB" w:eastAsia="en-GB" w:bidi="ta-IN"/>
    </w:rPr>
  </w:style>
  <w:style w:type="character" w:styleId="Hyperlink">
    <w:name w:val="Hyperlink"/>
    <w:basedOn w:val="DefaultParagraphFont"/>
    <w:uiPriority w:val="99"/>
    <w:semiHidden/>
    <w:unhideWhenUsed/>
    <w:rsid w:val="00D262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D3B"/>
    <w:pPr>
      <w:ind w:left="720"/>
    </w:pPr>
    <w:rPr>
      <w:szCs w:val="20"/>
    </w:rPr>
  </w:style>
  <w:style w:type="paragraph" w:customStyle="1" w:styleId="Ifb">
    <w:name w:val="Ifb"/>
    <w:basedOn w:val="Normal"/>
    <w:qFormat/>
    <w:rsid w:val="00715D3B"/>
    <w:pPr>
      <w:widowControl w:val="0"/>
      <w:numPr>
        <w:numId w:val="1"/>
      </w:numPr>
      <w:tabs>
        <w:tab w:val="left" w:pos="0"/>
        <w:tab w:val="left" w:pos="9540"/>
      </w:tabs>
      <w:autoSpaceDE w:val="0"/>
      <w:autoSpaceDN w:val="0"/>
      <w:adjustRightInd w:val="0"/>
    </w:pPr>
    <w:rPr>
      <w:spacing w:val="-2"/>
    </w:rPr>
  </w:style>
  <w:style w:type="paragraph" w:styleId="NormalWeb">
    <w:name w:val="Normal (Web)"/>
    <w:basedOn w:val="Normal"/>
    <w:uiPriority w:val="99"/>
    <w:semiHidden/>
    <w:unhideWhenUsed/>
    <w:rsid w:val="00D2625F"/>
    <w:pPr>
      <w:spacing w:before="100" w:beforeAutospacing="1" w:after="100" w:afterAutospacing="1"/>
    </w:pPr>
    <w:rPr>
      <w:lang w:val="en-GB" w:eastAsia="en-GB" w:bidi="ta-IN"/>
    </w:rPr>
  </w:style>
  <w:style w:type="character" w:styleId="Hyperlink">
    <w:name w:val="Hyperlink"/>
    <w:basedOn w:val="DefaultParagraphFont"/>
    <w:uiPriority w:val="99"/>
    <w:semiHidden/>
    <w:unhideWhenUsed/>
    <w:rsid w:val="00D26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2021-07-27T10:28:00Z</cp:lastPrinted>
  <dcterms:created xsi:type="dcterms:W3CDTF">2021-07-27T10:15:00Z</dcterms:created>
  <dcterms:modified xsi:type="dcterms:W3CDTF">2021-07-27T11:06:00Z</dcterms:modified>
</cp:coreProperties>
</file>